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49" w:rsidRPr="004450CB" w:rsidRDefault="00A97549" w:rsidP="007658C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4450CB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A97549" w:rsidRPr="004450CB" w:rsidRDefault="00BD47AD" w:rsidP="007658C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4450CB">
        <w:rPr>
          <w:rFonts w:ascii="Arial" w:hAnsi="Arial" w:cs="Arial"/>
          <w:b w:val="0"/>
          <w:sz w:val="24"/>
          <w:szCs w:val="24"/>
        </w:rPr>
        <w:t>Новоольшанского</w:t>
      </w:r>
      <w:r w:rsidR="008C180C" w:rsidRPr="004450CB">
        <w:rPr>
          <w:rFonts w:ascii="Arial" w:hAnsi="Arial" w:cs="Arial"/>
          <w:b w:val="0"/>
          <w:sz w:val="24"/>
          <w:szCs w:val="24"/>
        </w:rPr>
        <w:t xml:space="preserve"> </w:t>
      </w:r>
      <w:r w:rsidR="00A97549" w:rsidRPr="004450CB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A97549" w:rsidRPr="004450CB" w:rsidRDefault="00A97549" w:rsidP="007658C0">
      <w:pPr>
        <w:pStyle w:val="3"/>
        <w:ind w:firstLine="709"/>
        <w:rPr>
          <w:rFonts w:ascii="Arial" w:hAnsi="Arial" w:cs="Arial"/>
          <w:b w:val="0"/>
          <w:sz w:val="24"/>
          <w:szCs w:val="24"/>
        </w:rPr>
      </w:pPr>
      <w:r w:rsidRPr="004450CB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A97549" w:rsidRPr="004450CB" w:rsidRDefault="00A97549" w:rsidP="007658C0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4450CB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86359F" w:rsidRPr="004450CB" w:rsidRDefault="0086359F" w:rsidP="007658C0">
      <w:pPr>
        <w:pStyle w:val="2"/>
        <w:ind w:left="0" w:firstLine="709"/>
        <w:rPr>
          <w:rFonts w:ascii="Arial" w:hAnsi="Arial" w:cs="Arial"/>
          <w:b w:val="0"/>
          <w:sz w:val="24"/>
          <w:szCs w:val="24"/>
        </w:rPr>
      </w:pPr>
    </w:p>
    <w:p w:rsidR="00A97549" w:rsidRPr="004450CB" w:rsidRDefault="00A97549" w:rsidP="007658C0">
      <w:pPr>
        <w:pStyle w:val="2"/>
        <w:ind w:left="0"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4450CB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4450CB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A97549" w:rsidRPr="004450CB" w:rsidRDefault="00A97549" w:rsidP="007658C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97549" w:rsidRPr="004450CB" w:rsidRDefault="007658C0" w:rsidP="007658C0">
      <w:pPr>
        <w:pStyle w:val="a3"/>
        <w:rPr>
          <w:rFonts w:ascii="Arial" w:hAnsi="Arial" w:cs="Arial"/>
          <w:b w:val="0"/>
          <w:szCs w:val="24"/>
          <w:u w:val="single"/>
        </w:rPr>
      </w:pPr>
      <w:r w:rsidRPr="004450CB">
        <w:rPr>
          <w:rFonts w:ascii="Arial" w:hAnsi="Arial" w:cs="Arial"/>
          <w:b w:val="0"/>
          <w:szCs w:val="24"/>
          <w:u w:val="single"/>
        </w:rPr>
        <w:t>о</w:t>
      </w:r>
      <w:r w:rsidR="00B86EC4" w:rsidRPr="004450CB">
        <w:rPr>
          <w:rFonts w:ascii="Arial" w:hAnsi="Arial" w:cs="Arial"/>
          <w:b w:val="0"/>
          <w:szCs w:val="24"/>
          <w:u w:val="single"/>
        </w:rPr>
        <w:t>т</w:t>
      </w:r>
      <w:r w:rsidRPr="004450CB">
        <w:rPr>
          <w:rFonts w:ascii="Arial" w:hAnsi="Arial" w:cs="Arial"/>
          <w:b w:val="0"/>
          <w:szCs w:val="24"/>
          <w:u w:val="single"/>
        </w:rPr>
        <w:t xml:space="preserve"> </w:t>
      </w:r>
      <w:r w:rsidR="008A1952" w:rsidRPr="004450CB">
        <w:rPr>
          <w:rFonts w:ascii="Arial" w:hAnsi="Arial" w:cs="Arial"/>
          <w:b w:val="0"/>
          <w:szCs w:val="24"/>
          <w:u w:val="single"/>
        </w:rPr>
        <w:t>28</w:t>
      </w:r>
      <w:r w:rsidR="00BD47AD" w:rsidRPr="004450CB">
        <w:rPr>
          <w:rFonts w:ascii="Arial" w:hAnsi="Arial" w:cs="Arial"/>
          <w:b w:val="0"/>
          <w:szCs w:val="24"/>
          <w:u w:val="single"/>
        </w:rPr>
        <w:t>.</w:t>
      </w:r>
      <w:r w:rsidR="008C180C" w:rsidRPr="004450CB">
        <w:rPr>
          <w:rFonts w:ascii="Arial" w:hAnsi="Arial" w:cs="Arial"/>
          <w:b w:val="0"/>
          <w:szCs w:val="24"/>
          <w:u w:val="single"/>
        </w:rPr>
        <w:t>0</w:t>
      </w:r>
      <w:r w:rsidR="008A1952" w:rsidRPr="004450CB">
        <w:rPr>
          <w:rFonts w:ascii="Arial" w:hAnsi="Arial" w:cs="Arial"/>
          <w:b w:val="0"/>
          <w:szCs w:val="24"/>
          <w:u w:val="single"/>
        </w:rPr>
        <w:t>5</w:t>
      </w:r>
      <w:r w:rsidR="008C180C" w:rsidRPr="004450CB">
        <w:rPr>
          <w:rFonts w:ascii="Arial" w:hAnsi="Arial" w:cs="Arial"/>
          <w:b w:val="0"/>
          <w:szCs w:val="24"/>
          <w:u w:val="single"/>
        </w:rPr>
        <w:t>.20</w:t>
      </w:r>
      <w:r w:rsidR="008A1952" w:rsidRPr="004450CB">
        <w:rPr>
          <w:rFonts w:ascii="Arial" w:hAnsi="Arial" w:cs="Arial"/>
          <w:b w:val="0"/>
          <w:szCs w:val="24"/>
          <w:u w:val="single"/>
        </w:rPr>
        <w:t>24</w:t>
      </w:r>
      <w:r w:rsidR="00A97549" w:rsidRPr="004450CB">
        <w:rPr>
          <w:rFonts w:ascii="Arial" w:hAnsi="Arial" w:cs="Arial"/>
          <w:b w:val="0"/>
          <w:szCs w:val="24"/>
          <w:u w:val="single"/>
        </w:rPr>
        <w:t xml:space="preserve"> № </w:t>
      </w:r>
      <w:r w:rsidR="008A1952" w:rsidRPr="004450CB">
        <w:rPr>
          <w:rFonts w:ascii="Arial" w:hAnsi="Arial" w:cs="Arial"/>
          <w:b w:val="0"/>
          <w:szCs w:val="24"/>
          <w:u w:val="single"/>
        </w:rPr>
        <w:t>8</w:t>
      </w:r>
      <w:r w:rsidR="00A60B13" w:rsidRPr="004450CB">
        <w:rPr>
          <w:rFonts w:ascii="Arial" w:hAnsi="Arial" w:cs="Arial"/>
          <w:b w:val="0"/>
          <w:szCs w:val="24"/>
          <w:u w:val="single"/>
        </w:rPr>
        <w:t>3</w:t>
      </w:r>
    </w:p>
    <w:p w:rsidR="00A97549" w:rsidRDefault="00BD47AD" w:rsidP="007658C0">
      <w:pPr>
        <w:pStyle w:val="a3"/>
        <w:rPr>
          <w:rFonts w:ascii="Arial" w:hAnsi="Arial" w:cs="Arial"/>
          <w:b w:val="0"/>
          <w:szCs w:val="24"/>
        </w:rPr>
      </w:pPr>
      <w:proofErr w:type="gramStart"/>
      <w:r w:rsidRPr="004450CB">
        <w:rPr>
          <w:rFonts w:ascii="Arial" w:hAnsi="Arial" w:cs="Arial"/>
          <w:b w:val="0"/>
          <w:szCs w:val="24"/>
        </w:rPr>
        <w:t>с</w:t>
      </w:r>
      <w:proofErr w:type="gramEnd"/>
      <w:r w:rsidRPr="004450CB">
        <w:rPr>
          <w:rFonts w:ascii="Arial" w:hAnsi="Arial" w:cs="Arial"/>
          <w:b w:val="0"/>
          <w:szCs w:val="24"/>
        </w:rPr>
        <w:t>. Новая Ольшанка</w:t>
      </w:r>
    </w:p>
    <w:p w:rsidR="000A398A" w:rsidRPr="004450CB" w:rsidRDefault="000A398A" w:rsidP="007658C0">
      <w:pPr>
        <w:pStyle w:val="a3"/>
        <w:rPr>
          <w:rFonts w:ascii="Arial" w:hAnsi="Arial" w:cs="Arial"/>
          <w:b w:val="0"/>
          <w:szCs w:val="24"/>
        </w:rPr>
      </w:pPr>
    </w:p>
    <w:p w:rsidR="009238E0" w:rsidRPr="004450CB" w:rsidRDefault="00114D18" w:rsidP="007658C0">
      <w:pPr>
        <w:pStyle w:val="a3"/>
        <w:rPr>
          <w:rFonts w:ascii="Arial" w:hAnsi="Arial" w:cs="Arial"/>
          <w:b w:val="0"/>
          <w:szCs w:val="24"/>
        </w:rPr>
      </w:pPr>
      <w:r w:rsidRPr="004450CB">
        <w:rPr>
          <w:rFonts w:ascii="Arial" w:hAnsi="Arial" w:cs="Arial"/>
          <w:b w:val="0"/>
          <w:szCs w:val="24"/>
        </w:rPr>
        <w:t xml:space="preserve">Об избрании </w:t>
      </w:r>
      <w:r w:rsidR="009238E0" w:rsidRPr="004450CB">
        <w:rPr>
          <w:rFonts w:ascii="Arial" w:hAnsi="Arial" w:cs="Arial"/>
          <w:b w:val="0"/>
          <w:szCs w:val="24"/>
        </w:rPr>
        <w:t>депутата</w:t>
      </w:r>
      <w:r w:rsidR="000A398A">
        <w:rPr>
          <w:rFonts w:ascii="Arial" w:hAnsi="Arial" w:cs="Arial"/>
          <w:b w:val="0"/>
          <w:szCs w:val="24"/>
        </w:rPr>
        <w:t xml:space="preserve"> </w:t>
      </w:r>
      <w:r w:rsidR="009238E0" w:rsidRPr="004450CB">
        <w:rPr>
          <w:rFonts w:ascii="Arial" w:hAnsi="Arial" w:cs="Arial"/>
          <w:b w:val="0"/>
          <w:szCs w:val="24"/>
        </w:rPr>
        <w:t>Совета народных депутатов</w:t>
      </w:r>
      <w:r w:rsidR="000A398A">
        <w:rPr>
          <w:rFonts w:ascii="Arial" w:hAnsi="Arial" w:cs="Arial"/>
          <w:b w:val="0"/>
          <w:szCs w:val="24"/>
        </w:rPr>
        <w:t xml:space="preserve"> </w:t>
      </w:r>
      <w:r w:rsidR="00FA7324" w:rsidRPr="004450CB">
        <w:rPr>
          <w:rFonts w:ascii="Arial" w:hAnsi="Arial" w:cs="Arial"/>
          <w:b w:val="0"/>
          <w:szCs w:val="24"/>
        </w:rPr>
        <w:t>Новоольшанского</w:t>
      </w:r>
      <w:r w:rsidR="009238E0" w:rsidRPr="004450CB">
        <w:rPr>
          <w:rFonts w:ascii="Arial" w:hAnsi="Arial" w:cs="Arial"/>
          <w:b w:val="0"/>
          <w:szCs w:val="24"/>
        </w:rPr>
        <w:t xml:space="preserve"> сельского поселения</w:t>
      </w:r>
      <w:r w:rsidR="000A398A">
        <w:rPr>
          <w:rFonts w:ascii="Arial" w:hAnsi="Arial" w:cs="Arial"/>
          <w:b w:val="0"/>
          <w:szCs w:val="24"/>
        </w:rPr>
        <w:t xml:space="preserve"> </w:t>
      </w:r>
      <w:r w:rsidR="009238E0" w:rsidRPr="004450CB">
        <w:rPr>
          <w:rFonts w:ascii="Arial" w:hAnsi="Arial" w:cs="Arial"/>
          <w:b w:val="0"/>
          <w:szCs w:val="24"/>
        </w:rPr>
        <w:t xml:space="preserve">представителя </w:t>
      </w:r>
      <w:r w:rsidR="00FA7324" w:rsidRPr="004450CB">
        <w:rPr>
          <w:rFonts w:ascii="Arial" w:hAnsi="Arial" w:cs="Arial"/>
          <w:b w:val="0"/>
          <w:szCs w:val="24"/>
        </w:rPr>
        <w:t>Новоольшанского</w:t>
      </w:r>
      <w:r w:rsidR="009238E0" w:rsidRPr="004450CB">
        <w:rPr>
          <w:rFonts w:ascii="Arial" w:hAnsi="Arial" w:cs="Arial"/>
          <w:b w:val="0"/>
          <w:szCs w:val="24"/>
        </w:rPr>
        <w:t xml:space="preserve"> сельского поселения</w:t>
      </w:r>
      <w:r w:rsidR="000A398A">
        <w:rPr>
          <w:rFonts w:ascii="Arial" w:hAnsi="Arial" w:cs="Arial"/>
          <w:b w:val="0"/>
          <w:szCs w:val="24"/>
        </w:rPr>
        <w:t xml:space="preserve"> </w:t>
      </w:r>
      <w:r w:rsidR="009238E0" w:rsidRPr="004450CB">
        <w:rPr>
          <w:rFonts w:ascii="Arial" w:hAnsi="Arial" w:cs="Arial"/>
          <w:b w:val="0"/>
          <w:szCs w:val="24"/>
        </w:rPr>
        <w:t>в состав</w:t>
      </w:r>
      <w:r w:rsidR="00AC0FD3" w:rsidRPr="004450CB">
        <w:rPr>
          <w:rFonts w:ascii="Arial" w:hAnsi="Arial" w:cs="Arial"/>
          <w:b w:val="0"/>
          <w:szCs w:val="24"/>
        </w:rPr>
        <w:t>е</w:t>
      </w:r>
      <w:r w:rsidR="009238E0" w:rsidRPr="004450CB">
        <w:rPr>
          <w:rFonts w:ascii="Arial" w:hAnsi="Arial" w:cs="Arial"/>
          <w:b w:val="0"/>
          <w:szCs w:val="24"/>
        </w:rPr>
        <w:t xml:space="preserve"> Совета народных депутатов</w:t>
      </w:r>
      <w:r w:rsidR="000A398A">
        <w:rPr>
          <w:rFonts w:ascii="Arial" w:hAnsi="Arial" w:cs="Arial"/>
          <w:b w:val="0"/>
          <w:szCs w:val="24"/>
        </w:rPr>
        <w:t xml:space="preserve"> </w:t>
      </w:r>
      <w:r w:rsidR="009238E0" w:rsidRPr="004450CB">
        <w:rPr>
          <w:rFonts w:ascii="Arial" w:hAnsi="Arial" w:cs="Arial"/>
          <w:b w:val="0"/>
          <w:szCs w:val="24"/>
        </w:rPr>
        <w:t>Нижнедевицкого муниципального района</w:t>
      </w:r>
    </w:p>
    <w:p w:rsidR="00114D18" w:rsidRPr="004450CB" w:rsidRDefault="00114D18" w:rsidP="007658C0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114D18" w:rsidRPr="004450CB" w:rsidRDefault="00114D18" w:rsidP="007658C0">
      <w:pPr>
        <w:pStyle w:val="a3"/>
        <w:rPr>
          <w:rFonts w:ascii="Arial" w:hAnsi="Arial" w:cs="Arial"/>
          <w:b w:val="0"/>
          <w:szCs w:val="24"/>
        </w:rPr>
      </w:pPr>
      <w:r w:rsidRPr="004450CB">
        <w:rPr>
          <w:rFonts w:ascii="Arial" w:hAnsi="Arial" w:cs="Arial"/>
          <w:b w:val="0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FA7324" w:rsidRPr="004450CB">
        <w:rPr>
          <w:rFonts w:ascii="Arial" w:hAnsi="Arial" w:cs="Arial"/>
          <w:b w:val="0"/>
          <w:szCs w:val="24"/>
        </w:rPr>
        <w:t>Новоольшанско</w:t>
      </w:r>
      <w:r w:rsidRPr="004450CB">
        <w:rPr>
          <w:rFonts w:ascii="Arial" w:hAnsi="Arial" w:cs="Arial"/>
          <w:b w:val="0"/>
          <w:szCs w:val="24"/>
        </w:rPr>
        <w:t xml:space="preserve"> сельского поселения Нижнедевицкого муниципального района,</w:t>
      </w:r>
      <w:r w:rsidR="009238E0" w:rsidRPr="004450CB">
        <w:rPr>
          <w:rFonts w:ascii="Arial" w:hAnsi="Arial" w:cs="Arial"/>
          <w:b w:val="0"/>
          <w:szCs w:val="24"/>
        </w:rPr>
        <w:t xml:space="preserve"> руководствуясь Уставом Нижнедевицкого муниципального района, регламентом Совета народных депутатов </w:t>
      </w:r>
      <w:r w:rsidR="00A60B13" w:rsidRPr="004450CB">
        <w:rPr>
          <w:rFonts w:ascii="Arial" w:hAnsi="Arial" w:cs="Arial"/>
          <w:b w:val="0"/>
          <w:szCs w:val="24"/>
        </w:rPr>
        <w:t>Новоольшанского</w:t>
      </w:r>
      <w:r w:rsidR="009238E0" w:rsidRPr="004450CB">
        <w:rPr>
          <w:rFonts w:ascii="Arial" w:hAnsi="Arial" w:cs="Arial"/>
          <w:b w:val="0"/>
          <w:szCs w:val="24"/>
        </w:rPr>
        <w:t xml:space="preserve"> сельского поселения,</w:t>
      </w:r>
      <w:r w:rsidRPr="004450CB">
        <w:rPr>
          <w:rFonts w:ascii="Arial" w:hAnsi="Arial" w:cs="Arial"/>
          <w:b w:val="0"/>
          <w:szCs w:val="24"/>
        </w:rPr>
        <w:t xml:space="preserve"> на основании результатов голосования Совет народных депутатов </w:t>
      </w:r>
      <w:r w:rsidR="00A60B13" w:rsidRPr="004450CB">
        <w:rPr>
          <w:rFonts w:ascii="Arial" w:hAnsi="Arial" w:cs="Arial"/>
          <w:b w:val="0"/>
          <w:szCs w:val="24"/>
        </w:rPr>
        <w:t>Новоольшанского</w:t>
      </w:r>
      <w:r w:rsidR="009411A4" w:rsidRPr="004450CB">
        <w:rPr>
          <w:rFonts w:ascii="Arial" w:hAnsi="Arial" w:cs="Arial"/>
          <w:b w:val="0"/>
          <w:szCs w:val="24"/>
        </w:rPr>
        <w:t xml:space="preserve"> сельского поселения </w:t>
      </w:r>
      <w:r w:rsidRPr="004450CB">
        <w:rPr>
          <w:rFonts w:ascii="Arial" w:hAnsi="Arial" w:cs="Arial"/>
          <w:b w:val="0"/>
          <w:szCs w:val="24"/>
        </w:rPr>
        <w:t>Нижнедевицкого муниципального района</w:t>
      </w:r>
    </w:p>
    <w:p w:rsidR="00114D18" w:rsidRPr="004450CB" w:rsidRDefault="00114D18" w:rsidP="007658C0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114D18" w:rsidRPr="004450CB" w:rsidRDefault="00114D18" w:rsidP="007658C0">
      <w:pPr>
        <w:pStyle w:val="a3"/>
        <w:ind w:firstLine="709"/>
        <w:jc w:val="center"/>
        <w:rPr>
          <w:rFonts w:ascii="Arial" w:hAnsi="Arial" w:cs="Arial"/>
          <w:b w:val="0"/>
          <w:szCs w:val="24"/>
        </w:rPr>
      </w:pPr>
      <w:proofErr w:type="gramStart"/>
      <w:r w:rsidRPr="004450CB">
        <w:rPr>
          <w:rFonts w:ascii="Arial" w:hAnsi="Arial" w:cs="Arial"/>
          <w:b w:val="0"/>
          <w:szCs w:val="24"/>
        </w:rPr>
        <w:t>Р</w:t>
      </w:r>
      <w:proofErr w:type="gramEnd"/>
      <w:r w:rsidRPr="004450CB">
        <w:rPr>
          <w:rFonts w:ascii="Arial" w:hAnsi="Arial" w:cs="Arial"/>
          <w:b w:val="0"/>
          <w:szCs w:val="24"/>
        </w:rPr>
        <w:t xml:space="preserve"> Е Ш И Л :</w:t>
      </w:r>
    </w:p>
    <w:p w:rsidR="009238E0" w:rsidRPr="004450CB" w:rsidRDefault="007658C0" w:rsidP="007658C0">
      <w:pPr>
        <w:pStyle w:val="a3"/>
        <w:rPr>
          <w:rFonts w:ascii="Arial" w:hAnsi="Arial" w:cs="Arial"/>
          <w:b w:val="0"/>
          <w:szCs w:val="24"/>
        </w:rPr>
      </w:pPr>
      <w:r w:rsidRPr="004450CB">
        <w:rPr>
          <w:rFonts w:ascii="Arial" w:hAnsi="Arial" w:cs="Arial"/>
          <w:b w:val="0"/>
          <w:szCs w:val="24"/>
        </w:rPr>
        <w:t>1 .</w:t>
      </w:r>
      <w:r w:rsidR="00114D18" w:rsidRPr="004450CB">
        <w:rPr>
          <w:rFonts w:ascii="Arial" w:hAnsi="Arial" w:cs="Arial"/>
          <w:b w:val="0"/>
          <w:szCs w:val="24"/>
        </w:rPr>
        <w:t>Считать избранным</w:t>
      </w:r>
      <w:r w:rsidR="0037029B" w:rsidRPr="004450CB">
        <w:rPr>
          <w:rFonts w:ascii="Arial" w:hAnsi="Arial" w:cs="Arial"/>
          <w:b w:val="0"/>
          <w:szCs w:val="24"/>
        </w:rPr>
        <w:t xml:space="preserve"> с </w:t>
      </w:r>
      <w:r w:rsidR="008A1952" w:rsidRPr="004450CB">
        <w:rPr>
          <w:rFonts w:ascii="Arial" w:hAnsi="Arial" w:cs="Arial"/>
          <w:b w:val="0"/>
          <w:szCs w:val="24"/>
        </w:rPr>
        <w:t>28 мая</w:t>
      </w:r>
      <w:r w:rsidR="008C180C" w:rsidRPr="004450CB">
        <w:rPr>
          <w:rFonts w:ascii="Arial" w:hAnsi="Arial" w:cs="Arial"/>
          <w:b w:val="0"/>
          <w:szCs w:val="24"/>
        </w:rPr>
        <w:t xml:space="preserve"> 20</w:t>
      </w:r>
      <w:r w:rsidR="00A4379D" w:rsidRPr="004450CB">
        <w:rPr>
          <w:rFonts w:ascii="Arial" w:hAnsi="Arial" w:cs="Arial"/>
          <w:b w:val="0"/>
          <w:szCs w:val="24"/>
        </w:rPr>
        <w:t>24</w:t>
      </w:r>
      <w:r w:rsidR="0037029B" w:rsidRPr="004450CB">
        <w:rPr>
          <w:rFonts w:ascii="Arial" w:hAnsi="Arial" w:cs="Arial"/>
          <w:b w:val="0"/>
          <w:szCs w:val="24"/>
        </w:rPr>
        <w:t xml:space="preserve"> года</w:t>
      </w:r>
      <w:r w:rsidR="00114D18" w:rsidRPr="004450CB">
        <w:rPr>
          <w:rFonts w:ascii="Arial" w:hAnsi="Arial" w:cs="Arial"/>
          <w:b w:val="0"/>
          <w:szCs w:val="24"/>
        </w:rPr>
        <w:t xml:space="preserve"> </w:t>
      </w:r>
      <w:r w:rsidR="009238E0" w:rsidRPr="004450CB">
        <w:rPr>
          <w:rFonts w:ascii="Arial" w:hAnsi="Arial" w:cs="Arial"/>
          <w:b w:val="0"/>
          <w:szCs w:val="24"/>
        </w:rPr>
        <w:t>представител</w:t>
      </w:r>
      <w:r w:rsidR="00397EB5" w:rsidRPr="004450CB">
        <w:rPr>
          <w:rFonts w:ascii="Arial" w:hAnsi="Arial" w:cs="Arial"/>
          <w:b w:val="0"/>
          <w:szCs w:val="24"/>
        </w:rPr>
        <w:t xml:space="preserve">ем </w:t>
      </w:r>
      <w:r w:rsidR="00A60B13" w:rsidRPr="004450CB">
        <w:rPr>
          <w:rFonts w:ascii="Arial" w:hAnsi="Arial" w:cs="Arial"/>
          <w:b w:val="0"/>
          <w:szCs w:val="24"/>
        </w:rPr>
        <w:t xml:space="preserve">Новоольшанского </w:t>
      </w:r>
      <w:r w:rsidR="00397EB5" w:rsidRPr="004450CB">
        <w:rPr>
          <w:rFonts w:ascii="Arial" w:hAnsi="Arial" w:cs="Arial"/>
          <w:b w:val="0"/>
          <w:szCs w:val="24"/>
        </w:rPr>
        <w:t>сельского поселения в Совете народных депутатов Нижнедевицкого муниципального района</w:t>
      </w:r>
      <w:r w:rsidR="009238E0" w:rsidRPr="004450CB">
        <w:rPr>
          <w:rFonts w:ascii="Arial" w:hAnsi="Arial" w:cs="Arial"/>
          <w:b w:val="0"/>
          <w:szCs w:val="24"/>
        </w:rPr>
        <w:t xml:space="preserve"> </w:t>
      </w:r>
      <w:r w:rsidR="00397EB5" w:rsidRPr="004450CB">
        <w:rPr>
          <w:rFonts w:ascii="Arial" w:hAnsi="Arial" w:cs="Arial"/>
          <w:b w:val="0"/>
          <w:szCs w:val="24"/>
        </w:rPr>
        <w:t xml:space="preserve">депутата Совета народных депутатов </w:t>
      </w:r>
      <w:r w:rsidR="00A60B13" w:rsidRPr="004450CB">
        <w:rPr>
          <w:rFonts w:ascii="Arial" w:hAnsi="Arial" w:cs="Arial"/>
          <w:b w:val="0"/>
          <w:szCs w:val="24"/>
        </w:rPr>
        <w:t>Новоольшанского</w:t>
      </w:r>
      <w:r w:rsidR="00397EB5" w:rsidRPr="004450CB">
        <w:rPr>
          <w:rFonts w:ascii="Arial" w:hAnsi="Arial" w:cs="Arial"/>
          <w:b w:val="0"/>
          <w:szCs w:val="24"/>
        </w:rPr>
        <w:t xml:space="preserve"> сельского поселения </w:t>
      </w:r>
      <w:r w:rsidR="00A4379D" w:rsidRPr="004450CB">
        <w:rPr>
          <w:rFonts w:ascii="Arial" w:hAnsi="Arial" w:cs="Arial"/>
          <w:b w:val="0"/>
          <w:szCs w:val="24"/>
        </w:rPr>
        <w:t>Филина Василия Васильевича</w:t>
      </w:r>
      <w:r w:rsidR="00397EB5" w:rsidRPr="004450CB">
        <w:rPr>
          <w:rFonts w:ascii="Arial" w:hAnsi="Arial" w:cs="Arial"/>
          <w:b w:val="0"/>
          <w:i/>
          <w:szCs w:val="24"/>
        </w:rPr>
        <w:t>.</w:t>
      </w:r>
    </w:p>
    <w:p w:rsidR="00397EB5" w:rsidRPr="004450CB" w:rsidRDefault="007658C0" w:rsidP="007658C0">
      <w:pPr>
        <w:pStyle w:val="a3"/>
        <w:rPr>
          <w:rFonts w:ascii="Arial" w:hAnsi="Arial" w:cs="Arial"/>
          <w:b w:val="0"/>
          <w:szCs w:val="24"/>
        </w:rPr>
      </w:pPr>
      <w:r w:rsidRPr="004450CB">
        <w:rPr>
          <w:rFonts w:ascii="Arial" w:hAnsi="Arial" w:cs="Arial"/>
          <w:b w:val="0"/>
          <w:szCs w:val="24"/>
        </w:rPr>
        <w:t>2</w:t>
      </w:r>
      <w:r w:rsidR="004450CB">
        <w:rPr>
          <w:rFonts w:ascii="Arial" w:hAnsi="Arial" w:cs="Arial"/>
          <w:b w:val="0"/>
          <w:szCs w:val="24"/>
        </w:rPr>
        <w:t xml:space="preserve"> </w:t>
      </w:r>
      <w:r w:rsidRPr="004450CB">
        <w:rPr>
          <w:rFonts w:ascii="Arial" w:hAnsi="Arial" w:cs="Arial"/>
          <w:b w:val="0"/>
          <w:szCs w:val="24"/>
        </w:rPr>
        <w:t>.</w:t>
      </w:r>
      <w:r w:rsidR="00397EB5" w:rsidRPr="004450CB">
        <w:rPr>
          <w:rFonts w:ascii="Arial" w:hAnsi="Arial" w:cs="Arial"/>
          <w:b w:val="0"/>
          <w:szCs w:val="24"/>
        </w:rPr>
        <w:t>Направить данное решение в Совет народных депутатов Нижнедевицкого муниципального района</w:t>
      </w:r>
    </w:p>
    <w:p w:rsidR="00114D18" w:rsidRPr="004450CB" w:rsidRDefault="00397EB5" w:rsidP="007658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450CB">
        <w:rPr>
          <w:rFonts w:ascii="Arial" w:hAnsi="Arial" w:cs="Arial"/>
          <w:sz w:val="24"/>
          <w:szCs w:val="24"/>
        </w:rPr>
        <w:t>3</w:t>
      </w:r>
      <w:r w:rsidR="00114D18" w:rsidRPr="004450CB">
        <w:rPr>
          <w:rFonts w:ascii="Arial" w:hAnsi="Arial" w:cs="Arial"/>
          <w:sz w:val="24"/>
          <w:szCs w:val="24"/>
        </w:rPr>
        <w:t xml:space="preserve">. </w:t>
      </w:r>
      <w:r w:rsidR="009411A4" w:rsidRPr="004450CB">
        <w:rPr>
          <w:rFonts w:ascii="Arial" w:eastAsia="Calibri" w:hAnsi="Arial" w:cs="Arial"/>
          <w:sz w:val="24"/>
          <w:szCs w:val="24"/>
        </w:rPr>
        <w:t>Опубликовать настоящее решение в официальном периодическом печатном издании</w:t>
      </w:r>
      <w:proofErr w:type="gramStart"/>
      <w:r w:rsidR="009411A4" w:rsidRPr="004450CB">
        <w:rPr>
          <w:rFonts w:ascii="Arial" w:eastAsia="Calibri" w:hAnsi="Arial" w:cs="Arial"/>
          <w:sz w:val="24"/>
          <w:szCs w:val="24"/>
        </w:rPr>
        <w:t>«</w:t>
      </w:r>
      <w:proofErr w:type="spellStart"/>
      <w:r w:rsidR="00A60B13" w:rsidRPr="004450CB">
        <w:rPr>
          <w:rFonts w:ascii="Arial" w:eastAsia="Calibri" w:hAnsi="Arial" w:cs="Arial"/>
          <w:sz w:val="24"/>
          <w:szCs w:val="24"/>
        </w:rPr>
        <w:t>Н</w:t>
      </w:r>
      <w:proofErr w:type="gramEnd"/>
      <w:r w:rsidR="00A60B13" w:rsidRPr="004450CB">
        <w:rPr>
          <w:rFonts w:ascii="Arial" w:eastAsia="Calibri" w:hAnsi="Arial" w:cs="Arial"/>
          <w:sz w:val="24"/>
          <w:szCs w:val="24"/>
        </w:rPr>
        <w:t>овоольшанский</w:t>
      </w:r>
      <w:proofErr w:type="spellEnd"/>
      <w:r w:rsidR="009411A4" w:rsidRPr="004450CB">
        <w:rPr>
          <w:rFonts w:ascii="Arial" w:eastAsia="Calibri" w:hAnsi="Arial" w:cs="Arial"/>
          <w:sz w:val="24"/>
          <w:szCs w:val="24"/>
        </w:rPr>
        <w:t xml:space="preserve"> сельский вестник».</w:t>
      </w:r>
    </w:p>
    <w:p w:rsidR="00114D18" w:rsidRPr="004450CB" w:rsidRDefault="00114D18" w:rsidP="007658C0">
      <w:pPr>
        <w:pStyle w:val="a3"/>
        <w:ind w:firstLine="709"/>
        <w:rPr>
          <w:rFonts w:ascii="Arial" w:hAnsi="Arial" w:cs="Arial"/>
          <w:b w:val="0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658C0" w:rsidRPr="004450CB" w:rsidTr="007658C0">
        <w:tc>
          <w:tcPr>
            <w:tcW w:w="3190" w:type="dxa"/>
          </w:tcPr>
          <w:p w:rsidR="007658C0" w:rsidRPr="004450CB" w:rsidRDefault="007658C0" w:rsidP="007658C0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4450CB">
              <w:rPr>
                <w:rFonts w:ascii="Arial" w:hAnsi="Arial" w:cs="Arial"/>
                <w:b w:val="0"/>
                <w:szCs w:val="24"/>
              </w:rPr>
              <w:t>Глава Новоольшанского сельского поселения</w:t>
            </w:r>
          </w:p>
        </w:tc>
        <w:tc>
          <w:tcPr>
            <w:tcW w:w="3190" w:type="dxa"/>
          </w:tcPr>
          <w:p w:rsidR="007658C0" w:rsidRPr="004450CB" w:rsidRDefault="007658C0" w:rsidP="007658C0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191" w:type="dxa"/>
          </w:tcPr>
          <w:p w:rsidR="007658C0" w:rsidRPr="004450CB" w:rsidRDefault="00A4379D" w:rsidP="007658C0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4450CB">
              <w:rPr>
                <w:rFonts w:ascii="Arial" w:hAnsi="Arial" w:cs="Arial"/>
                <w:b w:val="0"/>
                <w:szCs w:val="24"/>
              </w:rPr>
              <w:t>С.Н.Коротков</w:t>
            </w:r>
          </w:p>
        </w:tc>
      </w:tr>
    </w:tbl>
    <w:p w:rsidR="00283775" w:rsidRPr="004450CB" w:rsidRDefault="00283775" w:rsidP="007658C0">
      <w:pPr>
        <w:pStyle w:val="a3"/>
        <w:ind w:firstLine="709"/>
        <w:rPr>
          <w:rFonts w:ascii="Arial" w:hAnsi="Arial" w:cs="Arial"/>
          <w:b w:val="0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B4AF8" w:rsidRPr="004450CB" w:rsidTr="006B4AF8">
        <w:tc>
          <w:tcPr>
            <w:tcW w:w="3190" w:type="dxa"/>
          </w:tcPr>
          <w:p w:rsidR="006B4AF8" w:rsidRPr="004450CB" w:rsidRDefault="006B4AF8" w:rsidP="006B4AF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0CB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</w:p>
          <w:p w:rsidR="006B4AF8" w:rsidRPr="004450CB" w:rsidRDefault="006B4AF8" w:rsidP="006B4AF8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4450CB">
              <w:rPr>
                <w:rFonts w:ascii="Arial" w:hAnsi="Arial" w:cs="Arial"/>
                <w:b w:val="0"/>
                <w:szCs w:val="24"/>
              </w:rPr>
              <w:t>Новоольшанского сельского поселения</w:t>
            </w:r>
          </w:p>
        </w:tc>
        <w:tc>
          <w:tcPr>
            <w:tcW w:w="3190" w:type="dxa"/>
          </w:tcPr>
          <w:p w:rsidR="006B4AF8" w:rsidRPr="004450CB" w:rsidRDefault="006B4AF8" w:rsidP="007658C0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191" w:type="dxa"/>
          </w:tcPr>
          <w:p w:rsidR="006B4AF8" w:rsidRPr="004450CB" w:rsidRDefault="006B4AF8" w:rsidP="007658C0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4450CB">
              <w:rPr>
                <w:rFonts w:ascii="Arial" w:hAnsi="Arial" w:cs="Arial"/>
                <w:b w:val="0"/>
                <w:szCs w:val="24"/>
              </w:rPr>
              <w:t>В.В.Филин</w:t>
            </w:r>
          </w:p>
        </w:tc>
      </w:tr>
    </w:tbl>
    <w:p w:rsidR="00114D18" w:rsidRPr="004450CB" w:rsidRDefault="00114D18" w:rsidP="006B4AF8">
      <w:pPr>
        <w:pStyle w:val="a3"/>
        <w:ind w:firstLine="709"/>
        <w:rPr>
          <w:rFonts w:ascii="Arial" w:hAnsi="Arial" w:cs="Arial"/>
          <w:szCs w:val="24"/>
        </w:rPr>
      </w:pPr>
    </w:p>
    <w:sectPr w:rsidR="00114D18" w:rsidRPr="004450CB" w:rsidSect="004450CB"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37CB"/>
    <w:multiLevelType w:val="hybridMultilevel"/>
    <w:tmpl w:val="9160A7E0"/>
    <w:lvl w:ilvl="0" w:tplc="B7721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549"/>
    <w:rsid w:val="00033037"/>
    <w:rsid w:val="000A398A"/>
    <w:rsid w:val="000D0DC5"/>
    <w:rsid w:val="000D76BA"/>
    <w:rsid w:val="00113A0C"/>
    <w:rsid w:val="00114D18"/>
    <w:rsid w:val="0013488D"/>
    <w:rsid w:val="001A14B0"/>
    <w:rsid w:val="00264151"/>
    <w:rsid w:val="00283775"/>
    <w:rsid w:val="003028A7"/>
    <w:rsid w:val="00354D07"/>
    <w:rsid w:val="0037029B"/>
    <w:rsid w:val="00397EB5"/>
    <w:rsid w:val="003D6904"/>
    <w:rsid w:val="0042004F"/>
    <w:rsid w:val="004233C7"/>
    <w:rsid w:val="004329E5"/>
    <w:rsid w:val="004450CB"/>
    <w:rsid w:val="004C3175"/>
    <w:rsid w:val="00532185"/>
    <w:rsid w:val="005E0387"/>
    <w:rsid w:val="00693126"/>
    <w:rsid w:val="006950A1"/>
    <w:rsid w:val="006B4AF8"/>
    <w:rsid w:val="00720107"/>
    <w:rsid w:val="007658C0"/>
    <w:rsid w:val="008222AE"/>
    <w:rsid w:val="0086359F"/>
    <w:rsid w:val="00882D86"/>
    <w:rsid w:val="008A1952"/>
    <w:rsid w:val="008C180C"/>
    <w:rsid w:val="00920A8F"/>
    <w:rsid w:val="009238E0"/>
    <w:rsid w:val="009411A4"/>
    <w:rsid w:val="009E3DF0"/>
    <w:rsid w:val="00A32E98"/>
    <w:rsid w:val="00A4379D"/>
    <w:rsid w:val="00A60B13"/>
    <w:rsid w:val="00A97549"/>
    <w:rsid w:val="00AC0FD3"/>
    <w:rsid w:val="00B0461F"/>
    <w:rsid w:val="00B80731"/>
    <w:rsid w:val="00B86EC4"/>
    <w:rsid w:val="00BD47AD"/>
    <w:rsid w:val="00C21241"/>
    <w:rsid w:val="00C625B2"/>
    <w:rsid w:val="00CD38AE"/>
    <w:rsid w:val="00CD6117"/>
    <w:rsid w:val="00CF54A1"/>
    <w:rsid w:val="00D71C04"/>
    <w:rsid w:val="00D87DF1"/>
    <w:rsid w:val="00E61D07"/>
    <w:rsid w:val="00FA7324"/>
    <w:rsid w:val="00FD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88"/>
  </w:style>
  <w:style w:type="paragraph" w:styleId="1">
    <w:name w:val="heading 1"/>
    <w:basedOn w:val="a"/>
    <w:next w:val="a"/>
    <w:link w:val="10"/>
    <w:qFormat/>
    <w:rsid w:val="00A9754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754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75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5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754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5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A9754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975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76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CC9E-2531-4BAC-9287-613B589B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admin</cp:lastModifiedBy>
  <cp:revision>13</cp:revision>
  <cp:lastPrinted>2015-10-21T07:06:00Z</cp:lastPrinted>
  <dcterms:created xsi:type="dcterms:W3CDTF">2017-09-26T12:21:00Z</dcterms:created>
  <dcterms:modified xsi:type="dcterms:W3CDTF">2024-05-30T06:42:00Z</dcterms:modified>
</cp:coreProperties>
</file>